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6DEB" w14:textId="77777777" w:rsidR="009B3709" w:rsidRDefault="009B3709" w:rsidP="009B3709">
      <w:pPr>
        <w:rPr>
          <w:b/>
          <w:bCs/>
        </w:rPr>
      </w:pPr>
    </w:p>
    <w:p w14:paraId="7BD5D532" w14:textId="1117BB3B" w:rsidR="009B3709" w:rsidRPr="00A95263" w:rsidRDefault="009B3709" w:rsidP="009B3709">
      <w:pPr>
        <w:rPr>
          <w:b/>
          <w:bCs/>
        </w:rPr>
      </w:pPr>
      <w:proofErr w:type="spellStart"/>
      <w:r w:rsidRPr="00A95263">
        <w:rPr>
          <w:b/>
          <w:bCs/>
        </w:rPr>
        <w:t>USApple</w:t>
      </w:r>
      <w:proofErr w:type="spellEnd"/>
      <w:r w:rsidRPr="00A95263">
        <w:rPr>
          <w:b/>
          <w:bCs/>
        </w:rPr>
        <w:t xml:space="preserve"> Announces 202</w:t>
      </w:r>
      <w:r>
        <w:rPr>
          <w:b/>
          <w:bCs/>
        </w:rPr>
        <w:t>5</w:t>
      </w:r>
      <w:r w:rsidRPr="00A95263">
        <w:rPr>
          <w:b/>
          <w:bCs/>
        </w:rPr>
        <w:t xml:space="preserve"> NextGen Apple Fellowship Class</w:t>
      </w:r>
    </w:p>
    <w:p w14:paraId="5560D360" w14:textId="77777777" w:rsidR="009B3709" w:rsidRDefault="009B3709" w:rsidP="009B3709"/>
    <w:p w14:paraId="7E99FF95" w14:textId="77777777" w:rsidR="009B3709" w:rsidRPr="00A95263" w:rsidRDefault="009B3709" w:rsidP="009B3709">
      <w:pPr>
        <w:rPr>
          <w:b/>
          <w:bCs/>
        </w:rPr>
      </w:pPr>
      <w:r w:rsidRPr="00A95263">
        <w:t xml:space="preserve">Falls Church, VA (Jan. </w:t>
      </w:r>
      <w:r>
        <w:t>17</w:t>
      </w:r>
      <w:r w:rsidRPr="00A95263">
        <w:t>, 202</w:t>
      </w:r>
      <w:r>
        <w:t>5</w:t>
      </w:r>
      <w:r w:rsidRPr="00A95263">
        <w:t>) — The U.S. Apple Association (</w:t>
      </w:r>
      <w:proofErr w:type="spellStart"/>
      <w:r w:rsidRPr="00A95263">
        <w:t>USApple</w:t>
      </w:r>
      <w:proofErr w:type="spellEnd"/>
      <w:r w:rsidRPr="00A95263">
        <w:t>) announces the newest members of its leadership development program, the NextGen Apple Fellowship. Seven fellows from across the country have been selected to participate in the 202</w:t>
      </w:r>
      <w:r>
        <w:t>5</w:t>
      </w:r>
      <w:r w:rsidRPr="00A95263">
        <w:t xml:space="preserve"> class.</w:t>
      </w:r>
      <w:r>
        <w:br/>
      </w:r>
    </w:p>
    <w:p w14:paraId="74EF050A" w14:textId="77777777" w:rsidR="009B3709" w:rsidRDefault="009B3709" w:rsidP="009B3709">
      <w:r w:rsidRPr="00A95263">
        <w:t>The 202</w:t>
      </w:r>
      <w:r>
        <w:t>5</w:t>
      </w:r>
      <w:r w:rsidRPr="00A95263">
        <w:t xml:space="preserve"> NextGen Apple Fellows include: </w:t>
      </w:r>
    </w:p>
    <w:p w14:paraId="10A151E3" w14:textId="77777777" w:rsidR="009B3709" w:rsidRDefault="009B3709" w:rsidP="009B3709"/>
    <w:p w14:paraId="17CF31AE" w14:textId="77777777" w:rsidR="009B3709" w:rsidRPr="008573F8" w:rsidRDefault="009B3709" w:rsidP="009B3709">
      <w:r w:rsidRPr="008573F8">
        <w:t>Julieta Castillo</w:t>
      </w:r>
    </w:p>
    <w:p w14:paraId="02B1AD3E" w14:textId="77777777" w:rsidR="009B3709" w:rsidRPr="008573F8" w:rsidRDefault="009B3709" w:rsidP="009B3709">
      <w:r w:rsidRPr="008573F8">
        <w:t xml:space="preserve">Marketing Coordinator </w:t>
      </w:r>
    </w:p>
    <w:p w14:paraId="754FCC82" w14:textId="77777777" w:rsidR="009B3709" w:rsidRPr="008573F8" w:rsidRDefault="009B3709" w:rsidP="009B3709">
      <w:proofErr w:type="spellStart"/>
      <w:r w:rsidRPr="008573F8">
        <w:t>Superfresh</w:t>
      </w:r>
      <w:proofErr w:type="spellEnd"/>
      <w:r w:rsidRPr="008573F8">
        <w:t xml:space="preserve"> Growers </w:t>
      </w:r>
      <w:r>
        <w:t>(</w:t>
      </w:r>
      <w:r w:rsidRPr="008573F8">
        <w:t>W</w:t>
      </w:r>
      <w:r>
        <w:t>ashington)</w:t>
      </w:r>
    </w:p>
    <w:p w14:paraId="11657EC8" w14:textId="77777777" w:rsidR="009B3709" w:rsidRPr="008573F8" w:rsidRDefault="009B3709" w:rsidP="009B3709"/>
    <w:p w14:paraId="7DBD8A1B" w14:textId="77777777" w:rsidR="009B3709" w:rsidRPr="008573F8" w:rsidRDefault="009B3709" w:rsidP="009B3709">
      <w:r w:rsidRPr="008573F8">
        <w:t>Zachary Cohen</w:t>
      </w:r>
    </w:p>
    <w:p w14:paraId="6B682AA3" w14:textId="77777777" w:rsidR="009B3709" w:rsidRPr="008573F8" w:rsidRDefault="009B3709" w:rsidP="009B3709">
      <w:r w:rsidRPr="008573F8">
        <w:t>Sales</w:t>
      </w:r>
    </w:p>
    <w:p w14:paraId="1638A096" w14:textId="77777777" w:rsidR="009B3709" w:rsidRPr="008573F8" w:rsidRDefault="009B3709" w:rsidP="009B3709">
      <w:r w:rsidRPr="008573F8">
        <w:t>Cohen Produce Marketin</w:t>
      </w:r>
      <w:r>
        <w:t>g (</w:t>
      </w:r>
      <w:r w:rsidRPr="008573F8">
        <w:t>P</w:t>
      </w:r>
      <w:r>
        <w:t>ennsylvania)</w:t>
      </w:r>
      <w:r w:rsidRPr="008573F8">
        <w:t xml:space="preserve">  </w:t>
      </w:r>
    </w:p>
    <w:p w14:paraId="1575473A" w14:textId="77777777" w:rsidR="009B3709" w:rsidRPr="008573F8" w:rsidRDefault="009B3709" w:rsidP="009B3709"/>
    <w:p w14:paraId="4F3A4068" w14:textId="77777777" w:rsidR="009B3709" w:rsidRPr="008573F8" w:rsidRDefault="009B3709" w:rsidP="009B3709">
      <w:r w:rsidRPr="008573F8">
        <w:t>William Gant</w:t>
      </w:r>
    </w:p>
    <w:p w14:paraId="08C5A270" w14:textId="77777777" w:rsidR="009B3709" w:rsidRPr="008573F8" w:rsidRDefault="009B3709" w:rsidP="009B3709">
      <w:r w:rsidRPr="008573F8">
        <w:t>Production Coordinator</w:t>
      </w:r>
    </w:p>
    <w:p w14:paraId="20F54F32" w14:textId="77777777" w:rsidR="009B3709" w:rsidRPr="008573F8" w:rsidRDefault="009B3709" w:rsidP="009B3709">
      <w:r w:rsidRPr="008573F8">
        <w:t>CMI Orchards, LLC</w:t>
      </w:r>
      <w:r>
        <w:t xml:space="preserve"> (Washington)</w:t>
      </w:r>
    </w:p>
    <w:p w14:paraId="7DEC06F4" w14:textId="77777777" w:rsidR="009B3709" w:rsidRDefault="009B3709" w:rsidP="009B3709"/>
    <w:p w14:paraId="62D3BE04" w14:textId="77777777" w:rsidR="009B3709" w:rsidRPr="008573F8" w:rsidRDefault="009B3709" w:rsidP="009B3709">
      <w:r w:rsidRPr="008573F8">
        <w:t>Theresa Kober</w:t>
      </w:r>
    </w:p>
    <w:p w14:paraId="702D9790" w14:textId="77777777" w:rsidR="009B3709" w:rsidRPr="008573F8" w:rsidRDefault="009B3709" w:rsidP="009B3709">
      <w:r w:rsidRPr="008573F8">
        <w:t xml:space="preserve">Food Safety Manager </w:t>
      </w:r>
    </w:p>
    <w:p w14:paraId="201C4FAC" w14:textId="77777777" w:rsidR="009B3709" w:rsidRPr="008573F8" w:rsidRDefault="009B3709" w:rsidP="009B3709">
      <w:proofErr w:type="spellStart"/>
      <w:r w:rsidRPr="008573F8">
        <w:t>Riveridge</w:t>
      </w:r>
      <w:proofErr w:type="spellEnd"/>
      <w:r w:rsidRPr="008573F8">
        <w:t xml:space="preserve"> Produce Marketing, Inc </w:t>
      </w:r>
      <w:r>
        <w:t>(Michigan)</w:t>
      </w:r>
    </w:p>
    <w:p w14:paraId="79294396" w14:textId="77777777" w:rsidR="009B3709" w:rsidRPr="008573F8" w:rsidRDefault="009B3709" w:rsidP="009B3709"/>
    <w:p w14:paraId="3F12C3FC" w14:textId="77777777" w:rsidR="009B3709" w:rsidRPr="008573F8" w:rsidRDefault="009B3709" w:rsidP="009B3709">
      <w:r w:rsidRPr="008573F8">
        <w:t>Tyler Mooney</w:t>
      </w:r>
      <w:r w:rsidRPr="008573F8">
        <w:tab/>
      </w:r>
    </w:p>
    <w:p w14:paraId="4DF56301" w14:textId="77777777" w:rsidR="009B3709" w:rsidRPr="008573F8" w:rsidRDefault="009B3709" w:rsidP="009B3709">
      <w:r w:rsidRPr="008573F8">
        <w:t>Planning &amp; Analytics Manager</w:t>
      </w:r>
    </w:p>
    <w:p w14:paraId="59E3E9A4" w14:textId="77777777" w:rsidR="009B3709" w:rsidRPr="008573F8" w:rsidRDefault="009B3709" w:rsidP="009B3709">
      <w:proofErr w:type="spellStart"/>
      <w:r w:rsidRPr="008573F8">
        <w:t>Stemilt</w:t>
      </w:r>
      <w:proofErr w:type="spellEnd"/>
      <w:r w:rsidRPr="008573F8">
        <w:t xml:space="preserve"> Growers, LLC</w:t>
      </w:r>
      <w:r>
        <w:t xml:space="preserve"> (Washington)</w:t>
      </w:r>
    </w:p>
    <w:p w14:paraId="17870EF9" w14:textId="77777777" w:rsidR="009B3709" w:rsidRDefault="009B3709" w:rsidP="009B3709"/>
    <w:p w14:paraId="33562A7E" w14:textId="77777777" w:rsidR="009B3709" w:rsidRPr="008573F8" w:rsidRDefault="009B3709" w:rsidP="009B3709">
      <w:r w:rsidRPr="008573F8">
        <w:t xml:space="preserve">Shelbi Perkins </w:t>
      </w:r>
    </w:p>
    <w:p w14:paraId="0BA8FAEB" w14:textId="77777777" w:rsidR="009B3709" w:rsidRPr="008573F8" w:rsidRDefault="009B3709" w:rsidP="009B3709">
      <w:r w:rsidRPr="008573F8">
        <w:t>Key Account Manager PNW</w:t>
      </w:r>
    </w:p>
    <w:p w14:paraId="6CAEC65C" w14:textId="77777777" w:rsidR="009B3709" w:rsidRPr="008573F8" w:rsidRDefault="009B3709" w:rsidP="009B3709">
      <w:proofErr w:type="spellStart"/>
      <w:r w:rsidRPr="008573F8">
        <w:t>BeeHero</w:t>
      </w:r>
      <w:proofErr w:type="spellEnd"/>
      <w:r w:rsidRPr="008573F8">
        <w:t> </w:t>
      </w:r>
      <w:r>
        <w:t>(Washington)</w:t>
      </w:r>
    </w:p>
    <w:p w14:paraId="07FCB215" w14:textId="77777777" w:rsidR="009B3709" w:rsidRPr="008573F8" w:rsidRDefault="009B3709" w:rsidP="009B3709"/>
    <w:p w14:paraId="04489072" w14:textId="77777777" w:rsidR="009B3709" w:rsidRPr="008573F8" w:rsidRDefault="009B3709" w:rsidP="009B3709">
      <w:r w:rsidRPr="008573F8">
        <w:t>Marshall Saunders</w:t>
      </w:r>
    </w:p>
    <w:p w14:paraId="6EDA1D75" w14:textId="77777777" w:rsidR="009B3709" w:rsidRPr="008573F8" w:rsidRDefault="009B3709" w:rsidP="009B3709">
      <w:r w:rsidRPr="008573F8">
        <w:t>Sales</w:t>
      </w:r>
    </w:p>
    <w:p w14:paraId="40A90C9D" w14:textId="77777777" w:rsidR="009B3709" w:rsidRPr="008573F8" w:rsidRDefault="009B3709" w:rsidP="009B3709">
      <w:r w:rsidRPr="008573F8">
        <w:t xml:space="preserve">Saunders Brothers Inc. </w:t>
      </w:r>
      <w:r>
        <w:t>(Virginia)</w:t>
      </w:r>
    </w:p>
    <w:p w14:paraId="3055A74C" w14:textId="77777777" w:rsidR="009B3709" w:rsidRPr="00A95263" w:rsidRDefault="009B3709" w:rsidP="009B3709"/>
    <w:p w14:paraId="60FFD44A" w14:textId="77777777" w:rsidR="009B3709" w:rsidRPr="00A95263" w:rsidRDefault="009B3709" w:rsidP="009B3709">
      <w:r w:rsidRPr="00A95263">
        <w:t>The NextGen Apple Fellowship focuses on hands-on experience with legislative and regulatory issues, professional development, a one-on-one mentorship program, opportunities to network with top industry leaders, community engagement, and more.</w:t>
      </w:r>
    </w:p>
    <w:p w14:paraId="5180183D" w14:textId="77777777" w:rsidR="009B3709" w:rsidRDefault="009B3709" w:rsidP="009B3709"/>
    <w:p w14:paraId="3A2EB194" w14:textId="77777777" w:rsidR="009B3709" w:rsidRPr="00A95263" w:rsidRDefault="009B3709" w:rsidP="009B3709">
      <w:r>
        <w:lastRenderedPageBreak/>
        <w:t xml:space="preserve">“Following an extensive interview process with applicants from across the country, we are excited to name the 2025 class of the NextGen Apple Fellowship,” said </w:t>
      </w:r>
      <w:proofErr w:type="spellStart"/>
      <w:r>
        <w:t>USApple</w:t>
      </w:r>
      <w:proofErr w:type="spellEnd"/>
      <w:r>
        <w:t xml:space="preserve"> Board Member and Chair of the NextGen Advisory Committee Elizabeth </w:t>
      </w:r>
      <w:proofErr w:type="spellStart"/>
      <w:r>
        <w:t>Pauls</w:t>
      </w:r>
      <w:proofErr w:type="spellEnd"/>
      <w:r>
        <w:t xml:space="preserve"> of </w:t>
      </w:r>
      <w:proofErr w:type="spellStart"/>
      <w:r>
        <w:t>Wittenbach</w:t>
      </w:r>
      <w:proofErr w:type="spellEnd"/>
      <w:r>
        <w:t xml:space="preserve"> Orchards in Michigan. “Each of the fellows was chosen because of their distinguished work in the apple sector, their tremendous potential, and their enthusiasm for the fellowship. </w:t>
      </w:r>
      <w:proofErr w:type="spellStart"/>
      <w:r>
        <w:t>USApple</w:t>
      </w:r>
      <w:proofErr w:type="spellEnd"/>
      <w:r>
        <w:t xml:space="preserve"> is excited for this class of individuals who come from diverse careers in the apple industry and balance one another with a vast collection of strengths and expertise. </w:t>
      </w:r>
      <w:r w:rsidRPr="00A95263">
        <w:t>As the national apple association, we’re looking forward to harnessing their skills and voice for the betterment of the industry.”</w:t>
      </w:r>
    </w:p>
    <w:p w14:paraId="2C5F574E" w14:textId="77777777" w:rsidR="009B3709" w:rsidRPr="00A95263" w:rsidRDefault="009B3709" w:rsidP="009B3709"/>
    <w:p w14:paraId="60A50B53" w14:textId="77777777" w:rsidR="009B3709" w:rsidRDefault="009B3709" w:rsidP="009B3709">
      <w:r>
        <w:t xml:space="preserve">The 2025 NextGen Apple Fellowship will have its kickoff meeting in Washington, D.C., March 24-26, in conjunction with </w:t>
      </w:r>
      <w:proofErr w:type="spellStart"/>
      <w:r>
        <w:t>USApple’s</w:t>
      </w:r>
      <w:proofErr w:type="spellEnd"/>
      <w:r>
        <w:t xml:space="preserve"> Capitol Hill Day. The program will run through December 2025. </w:t>
      </w:r>
      <w:r w:rsidRPr="00A95263">
        <w:t>To learn more about the fellowship, and to see past alumni, click </w:t>
      </w:r>
      <w:hyperlink r:id="rId6" w:tgtFrame="_blank" w:history="1">
        <w:r w:rsidRPr="00A95263">
          <w:rPr>
            <w:rStyle w:val="Hyperlink"/>
          </w:rPr>
          <w:t>here</w:t>
        </w:r>
      </w:hyperlink>
      <w:r w:rsidRPr="00A95263">
        <w:t>. </w:t>
      </w:r>
    </w:p>
    <w:p w14:paraId="36B04DA3" w14:textId="77777777" w:rsidR="009B3709" w:rsidRDefault="009B3709" w:rsidP="009B3709"/>
    <w:p w14:paraId="249F41EE" w14:textId="77777777" w:rsidR="009B3709" w:rsidRPr="00A95263" w:rsidRDefault="009B3709" w:rsidP="009B3709">
      <w:proofErr w:type="spellStart"/>
      <w:r w:rsidRPr="00A95263">
        <w:t>USApple</w:t>
      </w:r>
      <w:proofErr w:type="spellEnd"/>
      <w:r w:rsidRPr="00A95263">
        <w:t xml:space="preserve"> will be introducing each member of the class on Instagram over the next month. Follow along </w:t>
      </w:r>
      <w:hyperlink r:id="rId7" w:history="1">
        <w:r w:rsidRPr="00A95263">
          <w:rPr>
            <w:rStyle w:val="Hyperlink"/>
          </w:rPr>
          <w:t>here</w:t>
        </w:r>
      </w:hyperlink>
      <w:r w:rsidRPr="00A95263">
        <w:t>.</w:t>
      </w:r>
    </w:p>
    <w:p w14:paraId="0CB10787" w14:textId="77777777" w:rsidR="009B3709" w:rsidRPr="00A95263" w:rsidRDefault="009B3709" w:rsidP="009B3709"/>
    <w:p w14:paraId="7E7A8521" w14:textId="77777777" w:rsidR="009B3709" w:rsidRPr="00A95263" w:rsidRDefault="009B3709" w:rsidP="009B3709">
      <w:pPr>
        <w:jc w:val="center"/>
      </w:pPr>
      <w:r w:rsidRPr="00A95263">
        <w:t>###</w:t>
      </w:r>
    </w:p>
    <w:p w14:paraId="3D5240F1" w14:textId="77777777" w:rsidR="009B3709" w:rsidRDefault="009B3709" w:rsidP="009B3709">
      <w:pPr>
        <w:rPr>
          <w:i/>
          <w:iCs/>
        </w:rPr>
      </w:pPr>
      <w:r w:rsidRPr="00A95263">
        <w:rPr>
          <w:i/>
          <w:iCs/>
        </w:rPr>
        <w:br/>
      </w:r>
      <w:proofErr w:type="spellStart"/>
      <w:r w:rsidRPr="00A95263">
        <w:rPr>
          <w:i/>
          <w:iCs/>
        </w:rPr>
        <w:t>USApple</w:t>
      </w:r>
      <w:proofErr w:type="spellEnd"/>
      <w:r w:rsidRPr="00A95263">
        <w:rPr>
          <w:i/>
          <w:iCs/>
        </w:rPr>
        <w:t xml:space="preserve"> is the national trade association representing all segments of the apple industry. Members include 36 state and regional apple associations, representing 2</w:t>
      </w:r>
      <w:r>
        <w:rPr>
          <w:i/>
          <w:iCs/>
        </w:rPr>
        <w:t>7</w:t>
      </w:r>
      <w:r w:rsidRPr="00A95263">
        <w:rPr>
          <w:i/>
          <w:iCs/>
        </w:rPr>
        <w:t>,000 apple growers throughout the country and more than 3,700 apple-related companies. Our members collectively grow more than 10 billion pounds of apples a year on average, supporting about 150,000 jobs and generating more than $8 billion in total wages and almost $23 billion in economic activity.</w:t>
      </w:r>
    </w:p>
    <w:p w14:paraId="1792446E" w14:textId="77777777" w:rsidR="009B3709" w:rsidRPr="00A95263" w:rsidRDefault="009B3709" w:rsidP="009B3709">
      <w:pPr>
        <w:rPr>
          <w:i/>
          <w:iCs/>
        </w:rPr>
      </w:pPr>
    </w:p>
    <w:p w14:paraId="6157F27F" w14:textId="77777777" w:rsidR="009B3709" w:rsidRDefault="009B3709" w:rsidP="009B3709">
      <w:r w:rsidRPr="00A95263">
        <w:t xml:space="preserve">Contact: </w:t>
      </w:r>
      <w:r>
        <w:t>Jessa Allen</w:t>
      </w:r>
    </w:p>
    <w:p w14:paraId="05FED75E" w14:textId="77777777" w:rsidR="009B3709" w:rsidRPr="00A95263" w:rsidRDefault="009B3709" w:rsidP="009B3709">
      <w:r>
        <w:t>jallen@usapple.org</w:t>
      </w:r>
    </w:p>
    <w:p w14:paraId="1C98F3D6" w14:textId="77777777" w:rsidR="009B3709" w:rsidRPr="00A95263" w:rsidRDefault="009B3709" w:rsidP="009B3709"/>
    <w:p w14:paraId="32CF258B" w14:textId="77777777" w:rsidR="009B3709" w:rsidRDefault="009B3709" w:rsidP="009B3709"/>
    <w:p w14:paraId="01FFD2B6" w14:textId="5FD7FB70" w:rsidR="00000000" w:rsidRPr="009B3709" w:rsidRDefault="00000000" w:rsidP="009B3709"/>
    <w:sectPr w:rsidR="00A60A9B" w:rsidRPr="009B3709" w:rsidSect="0028012F">
      <w:headerReference w:type="default" r:id="rId8"/>
      <w:footerReference w:type="default" r:id="rId9"/>
      <w:pgSz w:w="12240" w:h="15840"/>
      <w:pgMar w:top="216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6A9E" w14:textId="77777777" w:rsidR="00057589" w:rsidRDefault="00057589" w:rsidP="003F1426">
      <w:r>
        <w:separator/>
      </w:r>
    </w:p>
  </w:endnote>
  <w:endnote w:type="continuationSeparator" w:id="0">
    <w:p w14:paraId="60A5BEA4" w14:textId="77777777" w:rsidR="00057589" w:rsidRDefault="00057589" w:rsidP="003F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B6D9" w14:textId="1EA6CE28" w:rsidR="00BC2108" w:rsidRDefault="00BC21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EA82B" wp14:editId="7D9BB305">
              <wp:simplePos x="0" y="0"/>
              <wp:positionH relativeFrom="column">
                <wp:posOffset>-128452</wp:posOffset>
              </wp:positionH>
              <wp:positionV relativeFrom="paragraph">
                <wp:posOffset>-64316</wp:posOffset>
              </wp:positionV>
              <wp:extent cx="2688771" cy="27196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771" cy="271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3C1921" w14:textId="098469E0" w:rsidR="00BC2108" w:rsidRPr="00BC2108" w:rsidRDefault="00BC2108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C21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proofErr w:type="gramStart"/>
                          <w:r w:rsidRPr="00BC21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USApples  |</w:t>
                          </w:r>
                          <w:proofErr w:type="gramEnd"/>
                          <w:r w:rsidRPr="00BC21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Update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d</w:t>
                          </w:r>
                          <w:r w:rsidRPr="00BC210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April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EA8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1pt;margin-top:-5.05pt;width:211.7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" filled="f" stroked="f" strokeweight=".5pt">
              <v:textbox>
                <w:txbxContent>
                  <w:p w14:paraId="2E3C1921" w14:textId="098469E0" w:rsidR="00BC2108" w:rsidRPr="00BC2108" w:rsidRDefault="00BC2108">
                    <w:pP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C21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@</w:t>
                    </w:r>
                    <w:proofErr w:type="gramStart"/>
                    <w:r w:rsidRPr="00BC21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USApples  |</w:t>
                    </w:r>
                    <w:proofErr w:type="gramEnd"/>
                    <w:r w:rsidRPr="00BC21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 Update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d</w:t>
                    </w:r>
                    <w:r w:rsidRPr="00BC210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April 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6AB6" w14:textId="77777777" w:rsidR="00057589" w:rsidRDefault="00057589" w:rsidP="003F1426">
      <w:r>
        <w:separator/>
      </w:r>
    </w:p>
  </w:footnote>
  <w:footnote w:type="continuationSeparator" w:id="0">
    <w:p w14:paraId="68611E9E" w14:textId="77777777" w:rsidR="00057589" w:rsidRDefault="00057589" w:rsidP="003F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BE8" w14:textId="6576EE74" w:rsidR="003F1426" w:rsidRDefault="003F142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439F02A" wp14:editId="26F0A6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26"/>
    <w:rsid w:val="00053CC6"/>
    <w:rsid w:val="00057589"/>
    <w:rsid w:val="0028012F"/>
    <w:rsid w:val="002E238E"/>
    <w:rsid w:val="003F1426"/>
    <w:rsid w:val="00565609"/>
    <w:rsid w:val="0059592F"/>
    <w:rsid w:val="00787194"/>
    <w:rsid w:val="009B3709"/>
    <w:rsid w:val="00B00825"/>
    <w:rsid w:val="00B020C3"/>
    <w:rsid w:val="00B21E16"/>
    <w:rsid w:val="00B67420"/>
    <w:rsid w:val="00BC2108"/>
    <w:rsid w:val="00BC26B4"/>
    <w:rsid w:val="00CA407A"/>
    <w:rsid w:val="00D952A2"/>
    <w:rsid w:val="00DF6057"/>
    <w:rsid w:val="00EA3E89"/>
    <w:rsid w:val="00F36124"/>
    <w:rsid w:val="00FC09A3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B4BD"/>
  <w15:chartTrackingRefBased/>
  <w15:docId w15:val="{FC87722D-138D-B144-9EB0-5124261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26"/>
  </w:style>
  <w:style w:type="paragraph" w:styleId="Footer">
    <w:name w:val="footer"/>
    <w:basedOn w:val="Normal"/>
    <w:link w:val="FooterChar"/>
    <w:uiPriority w:val="99"/>
    <w:unhideWhenUsed/>
    <w:rsid w:val="003F1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26"/>
  </w:style>
  <w:style w:type="character" w:styleId="Hyperlink">
    <w:name w:val="Hyperlink"/>
    <w:basedOn w:val="DefaultParagraphFont"/>
    <w:uiPriority w:val="99"/>
    <w:unhideWhenUsed/>
    <w:rsid w:val="009B3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usapp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apple.org/nextgen-apple-fellowshi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Korth</dc:creator>
  <cp:keywords/>
  <dc:description/>
  <cp:lastModifiedBy>Eddie Pasa</cp:lastModifiedBy>
  <cp:revision>2</cp:revision>
  <cp:lastPrinted>2025-01-17T20:48:00Z</cp:lastPrinted>
  <dcterms:created xsi:type="dcterms:W3CDTF">2025-01-17T20:49:00Z</dcterms:created>
  <dcterms:modified xsi:type="dcterms:W3CDTF">2025-01-17T20:49:00Z</dcterms:modified>
</cp:coreProperties>
</file>